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DF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от 00.00.2023                                                             </w:t>
      </w:r>
      <w:r w:rsidR="00DF14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000</w:t>
      </w:r>
    </w:p>
    <w:p w:rsidR="00424D8E" w:rsidRPr="00424D8E" w:rsidRDefault="00424D8E" w:rsidP="00424D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D8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постановление администрации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Ханты-Мансийского района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 23.03.2017 № 66 «О Комиссии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по профилактике правонарушений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Ханты-Мансийского района»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DF14CF" w:rsidRDefault="00424D8E" w:rsidP="00DF14C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Руководствуясь Ф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едеральным законом </w:t>
      </w:r>
      <w:r w:rsidRPr="00DF14C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от 23 июня 2016 года </w:t>
      </w:r>
      <w:r w:rsidR="00DF14CF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Pr="00DF14C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№ 182-ФЗ «Об основах системы профилактики правонарушений </w:t>
      </w:r>
      <w:r w:rsidR="00DF14CF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Pr="00DF14CF">
        <w:rPr>
          <w:rFonts w:ascii="Times New Roman" w:hAnsi="Times New Roman" w:cs="Times New Roman"/>
          <w:sz w:val="28"/>
          <w:szCs w:val="28"/>
          <w:lang w:eastAsia="zh-CN" w:bidi="hi-IN"/>
        </w:rPr>
        <w:t>в Российской Федерации»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, постановлением Губернатора Ханты-Мансийского автономного округа – Югры </w:t>
      </w:r>
      <w:r w:rsidRPr="00DF14CF">
        <w:rPr>
          <w:rFonts w:ascii="Times New Roman" w:hAnsi="Times New Roman" w:cs="Times New Roman"/>
          <w:sz w:val="28"/>
          <w:szCs w:val="28"/>
          <w:lang w:eastAsia="zh-CN" w:bidi="hi-IN"/>
        </w:rPr>
        <w:t>от 8 мая 2007 года № 77 «О Комиссии по профилактике правонарушений в Ханты-Мансийском автономном округе – Югре»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, в связи с организационно-штатными мероприятиями в администрации Ханты-Мансийского района, на основании Устава Ханты-Мансийского района:</w:t>
      </w:r>
    </w:p>
    <w:p w:rsidR="00424D8E" w:rsidRPr="00DF14CF" w:rsidRDefault="00424D8E" w:rsidP="00DF14C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  <w:t>1. Внести в постановление администрации Ханты-Мансийского района от 23.03.2017 № 66 «О Комиссии по профилактике правонарушений Ханты-Мансийского района» следующие изменения:</w:t>
      </w:r>
    </w:p>
    <w:p w:rsidR="00424D8E" w:rsidRPr="00DF14CF" w:rsidRDefault="00424D8E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1.1. Пункт 5.2. раздела 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zh-CN" w:bidi="hi-IN"/>
        </w:rPr>
        <w:t>V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приложения 1 к постановлению изложить </w:t>
      </w:r>
      <w:r w:rsidR="00DF14CF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следующей редакции: </w:t>
      </w:r>
    </w:p>
    <w:p w:rsidR="00DF14CF" w:rsidRDefault="00424D8E" w:rsidP="00DF14C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  <w:t>«5.5. Председатель руководит деятельностью Комиссии, не позднее чем за 10 рабочих дней до предполагаемой даты проведения очередного заседания утверждает повестку, председательствует на заседаниях.».</w:t>
      </w:r>
    </w:p>
    <w:p w:rsidR="00424D8E" w:rsidRPr="00DF14CF" w:rsidRDefault="00424D8E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1.2. Пункт 5.3. раздела 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zh-CN" w:bidi="hi-IN"/>
        </w:rPr>
        <w:t>V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приложения 1 к постановлению изложить </w:t>
      </w:r>
      <w:r w:rsidR="00DF14CF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 следующей редакции:</w:t>
      </w:r>
    </w:p>
    <w:p w:rsidR="00557523" w:rsidRPr="00DF14CF" w:rsidRDefault="00557523" w:rsidP="00DF14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</w:p>
    <w:p w:rsidR="00557523" w:rsidRDefault="00557523" w:rsidP="00424D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lastRenderedPageBreak/>
        <w:t>«5.3. Секретарь комиссии:</w:t>
      </w:r>
    </w:p>
    <w:p w:rsidR="00DF14CF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оповещает членов Комиссии и других заинтересованных лиц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</w: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 проведении очередного заседания не позднее чем за 7 рабочих дней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до предполагаемой даты п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роведения очередного заседания;</w:t>
      </w:r>
    </w:p>
    <w:p w:rsidR="00DF14CF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подготавливает запросы, в которых определяет сроки предоставления справочно-информационных материалов к заседанию (не менее 3 рабочих дней, следующих после даты направления запроса), собирает и обобщает материалы и документы, касающиеся выполнения функций и задач Комиссии;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обеспечивает подготовку материалов на заседание Комиссии;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ведёт протокол заседания Комиссии;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контролирует исполнение принятых Комиссией решений;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размещает протокол заседания Комиссии на официальном сайте Ханты-Мансийского района в течение 3 рабочих дней, следующих после дня подписания протокола.».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1.3. Изложить приложение 2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постановлению в следующей редакции: </w:t>
      </w:r>
    </w:p>
    <w:p w:rsidR="00DF14CF" w:rsidRPr="002A07E7" w:rsidRDefault="00DF14CF" w:rsidP="002A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23.03.2017 № 66</w:t>
      </w:r>
    </w:p>
    <w:p w:rsidR="00424D8E" w:rsidRPr="002A07E7" w:rsidRDefault="00424D8E" w:rsidP="002A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8E" w:rsidRPr="002A07E7" w:rsidRDefault="00424D8E" w:rsidP="002A07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24D8E" w:rsidRPr="002A07E7" w:rsidRDefault="00424D8E" w:rsidP="002A07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профилактике правонарушений Ханты-Мансийского района</w:t>
      </w:r>
    </w:p>
    <w:p w:rsidR="00424D8E" w:rsidRPr="002A07E7" w:rsidRDefault="00424D8E" w:rsidP="002A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района, председатель Комиссии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России «Ханты-Мансийский», заместитель председателя Комиссии 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Заместитель главы Ханты-Мансийского рай</w:t>
      </w:r>
      <w:r w:rsidRPr="002A07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она, курирующий управление</w:t>
      </w:r>
      <w:r w:rsidRPr="002A07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специальных мероприятий и организации профилактики правонарушений администрации Ханты-Мансийского района, заместитель председателя комиссии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управления, начальник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района, заместитель председателя Комиссии</w:t>
      </w:r>
    </w:p>
    <w:p w:rsidR="00424D8E" w:rsidRDefault="00424D8E" w:rsidP="002A07E7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административной комиссии отдела по организации профилактики правонарушений управления специальных мероприятий </w:t>
      </w:r>
      <w:r w:rsidR="00DF14CF"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профилактики правонарушений администрации Ханты-Мансийского района (в счет дополнительной нагрузки введенной 0,5 ставки секретаря административной комиссии от муниципального образования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Ханты-Мансийский район), секретарь Комиссии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Заместитель главы Ханты-Мансийского района по социальным вопросам 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экономической политики администрации Ханты-Мансийского района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>Начальник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Заместитель начальника Управления – начальник отдела реализации социальных программ Управления социальной защиты населения </w:t>
      </w: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br/>
        <w:t>по г. Ханты-Мансийску и Ханты-Мансийскому району 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Начальник Ханты-Мансийского межмуниципального филиала Федерального казенного учреждения «Уголовно-исполнительная инспекция» Управления федеральной службы исполнения наказаний России по Ханты-Мансийскому автономному округу – Югре </w:t>
      </w: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br/>
        <w:t>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казенного учреждения Ханты-Мансийского автономного округа – Югры «Ханты-Мансийский центр занятости населения» 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муниципального автономного учреждения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«Редакция газеты «Наш район»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Ханты-Мансийской районной общественной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ветеранов (пенсионеров) войны, труда, Вооруженных Сил </w:t>
      </w:r>
      <w:r w:rsid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правоохранительных органов (по согласованию)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Ханты-Мансийского отдела вневедомственной охраны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-филиала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казенного учреждения «Управление вневедомственной охраны войск н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 гвардии Российской Ф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по Ханты-М</w:t>
      </w:r>
      <w:r w:rsidR="002A07E7"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ансийскому автономному округу – Ю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гре» (по согласованию)».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Ханты-Мансийский», разместить на официальном сайте администрации Ханты-Мансийского района.</w:t>
      </w:r>
    </w:p>
    <w:p w:rsidR="00424D8E" w:rsidRPr="002A07E7" w:rsidRDefault="00424D8E" w:rsidP="002A0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2A07E7" w:rsidRPr="002A07E7" w:rsidRDefault="002A07E7" w:rsidP="002A0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8F71AB" w:rsidRPr="002A07E7" w:rsidRDefault="00424D8E" w:rsidP="002A07E7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Глава Ханты-Мансийского района                                               К.Р. </w:t>
      </w:r>
      <w:proofErr w:type="spellStart"/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>Минулин</w:t>
      </w:r>
      <w:proofErr w:type="spellEnd"/>
    </w:p>
    <w:sectPr w:rsidR="008F71AB" w:rsidRPr="002A07E7" w:rsidSect="00DF14C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E"/>
    <w:rsid w:val="002A07E7"/>
    <w:rsid w:val="00424D8E"/>
    <w:rsid w:val="00557523"/>
    <w:rsid w:val="008F71AB"/>
    <w:rsid w:val="00C36337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C73"/>
  <w15:chartTrackingRefBased/>
  <w15:docId w15:val="{605FDCA8-3512-4F0A-8A6E-66D5355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A2FF-9EA7-4F9E-AA0E-1358F639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Скипин С.В.</dc:creator>
  <cp:keywords/>
  <dc:description/>
  <cp:lastModifiedBy>Скипин С.В.</cp:lastModifiedBy>
  <cp:revision>2</cp:revision>
  <cp:lastPrinted>2023-04-10T09:40:00Z</cp:lastPrinted>
  <dcterms:created xsi:type="dcterms:W3CDTF">2023-04-10T07:46:00Z</dcterms:created>
  <dcterms:modified xsi:type="dcterms:W3CDTF">2023-04-10T09:43:00Z</dcterms:modified>
</cp:coreProperties>
</file>